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4622">
      <w:pPr>
        <w:rPr>
          <w:b/>
          <w:sz w:val="28"/>
          <w:szCs w:val="28"/>
        </w:rPr>
      </w:pPr>
      <w:r w:rsidRPr="00694622">
        <w:rPr>
          <w:b/>
          <w:sz w:val="28"/>
          <w:szCs w:val="28"/>
        </w:rPr>
        <w:t>Система о</w:t>
      </w:r>
      <w:r w:rsidR="0075446E" w:rsidRPr="00694622">
        <w:rPr>
          <w:b/>
          <w:sz w:val="28"/>
          <w:szCs w:val="28"/>
        </w:rPr>
        <w:t>рган</w:t>
      </w:r>
      <w:r w:rsidRPr="00694622">
        <w:rPr>
          <w:b/>
          <w:sz w:val="28"/>
          <w:szCs w:val="28"/>
        </w:rPr>
        <w:t>ов</w:t>
      </w:r>
      <w:r w:rsidR="0075446E" w:rsidRPr="00694622">
        <w:rPr>
          <w:b/>
          <w:sz w:val="28"/>
          <w:szCs w:val="28"/>
        </w:rPr>
        <w:t xml:space="preserve"> дыхания</w:t>
      </w:r>
    </w:p>
    <w:p w:rsidR="00694622" w:rsidRPr="00694622" w:rsidRDefault="00694622">
      <w:pPr>
        <w:rPr>
          <w:i/>
          <w:sz w:val="28"/>
          <w:szCs w:val="28"/>
        </w:rPr>
      </w:pPr>
      <w:r w:rsidRPr="00694622">
        <w:rPr>
          <w:i/>
          <w:sz w:val="28"/>
          <w:szCs w:val="28"/>
        </w:rPr>
        <w:t>Укажите один верный ответ</w:t>
      </w:r>
    </w:p>
    <w:p w:rsidR="0075446E" w:rsidRPr="0075446E" w:rsidRDefault="0075446E" w:rsidP="0075446E">
      <w:pPr>
        <w:spacing w:after="0" w:line="240" w:lineRule="auto"/>
        <w:rPr>
          <w:sz w:val="28"/>
          <w:szCs w:val="28"/>
        </w:rPr>
      </w:pPr>
      <w:r w:rsidRPr="0075446E">
        <w:rPr>
          <w:sz w:val="28"/>
          <w:szCs w:val="28"/>
        </w:rPr>
        <w:t>1.Щитовидный хрящ входит в состав</w:t>
      </w:r>
    </w:p>
    <w:p w:rsidR="0075446E" w:rsidRDefault="0075446E" w:rsidP="0075446E">
      <w:pPr>
        <w:spacing w:after="0" w:line="240" w:lineRule="auto"/>
        <w:rPr>
          <w:sz w:val="28"/>
          <w:szCs w:val="28"/>
        </w:rPr>
      </w:pPr>
      <w:r w:rsidRPr="0075446E">
        <w:rPr>
          <w:sz w:val="28"/>
          <w:szCs w:val="28"/>
        </w:rPr>
        <w:t xml:space="preserve">      а</w:t>
      </w:r>
      <w:proofErr w:type="gramStart"/>
      <w:r w:rsidRPr="0075446E">
        <w:rPr>
          <w:sz w:val="28"/>
          <w:szCs w:val="28"/>
        </w:rPr>
        <w:t>)г</w:t>
      </w:r>
      <w:proofErr w:type="gramEnd"/>
      <w:r w:rsidRPr="0075446E">
        <w:rPr>
          <w:sz w:val="28"/>
          <w:szCs w:val="28"/>
        </w:rPr>
        <w:t>ортани         б)трахеи          в)бронхов</w:t>
      </w:r>
    </w:p>
    <w:p w:rsidR="0075446E" w:rsidRPr="0075446E" w:rsidRDefault="0075446E" w:rsidP="0075446E">
      <w:pPr>
        <w:spacing w:after="0" w:line="240" w:lineRule="auto"/>
        <w:rPr>
          <w:sz w:val="28"/>
          <w:szCs w:val="28"/>
        </w:rPr>
      </w:pPr>
    </w:p>
    <w:p w:rsidR="0075446E" w:rsidRPr="0075446E" w:rsidRDefault="0075446E" w:rsidP="0075446E">
      <w:pPr>
        <w:spacing w:after="0" w:line="240" w:lineRule="auto"/>
        <w:rPr>
          <w:sz w:val="28"/>
          <w:szCs w:val="28"/>
        </w:rPr>
      </w:pPr>
      <w:r w:rsidRPr="0075446E">
        <w:rPr>
          <w:sz w:val="28"/>
          <w:szCs w:val="28"/>
        </w:rPr>
        <w:t>2. Функцию голосового аппарата выполняет</w:t>
      </w:r>
    </w:p>
    <w:p w:rsidR="0075446E" w:rsidRDefault="0075446E" w:rsidP="0075446E">
      <w:pPr>
        <w:spacing w:after="0" w:line="240" w:lineRule="auto"/>
        <w:rPr>
          <w:sz w:val="28"/>
          <w:szCs w:val="28"/>
        </w:rPr>
      </w:pPr>
      <w:r w:rsidRPr="0075446E">
        <w:rPr>
          <w:sz w:val="28"/>
          <w:szCs w:val="28"/>
        </w:rPr>
        <w:t xml:space="preserve">      а</w:t>
      </w:r>
      <w:proofErr w:type="gramStart"/>
      <w:r w:rsidRPr="0075446E">
        <w:rPr>
          <w:sz w:val="28"/>
          <w:szCs w:val="28"/>
        </w:rPr>
        <w:t>)н</w:t>
      </w:r>
      <w:proofErr w:type="gramEnd"/>
      <w:r w:rsidRPr="0075446E">
        <w:rPr>
          <w:sz w:val="28"/>
          <w:szCs w:val="28"/>
        </w:rPr>
        <w:t>осоглотка       б)трахея        в) гортань</w:t>
      </w:r>
    </w:p>
    <w:p w:rsidR="0075446E" w:rsidRPr="0075446E" w:rsidRDefault="0075446E" w:rsidP="0075446E">
      <w:pPr>
        <w:spacing w:after="0" w:line="240" w:lineRule="auto"/>
        <w:rPr>
          <w:sz w:val="28"/>
          <w:szCs w:val="28"/>
        </w:rPr>
      </w:pPr>
    </w:p>
    <w:p w:rsidR="0075446E" w:rsidRPr="0075446E" w:rsidRDefault="0075446E" w:rsidP="0075446E">
      <w:pPr>
        <w:spacing w:after="0" w:line="240" w:lineRule="auto"/>
        <w:rPr>
          <w:sz w:val="28"/>
          <w:szCs w:val="28"/>
        </w:rPr>
      </w:pPr>
      <w:r w:rsidRPr="0075446E">
        <w:rPr>
          <w:sz w:val="28"/>
          <w:szCs w:val="28"/>
        </w:rPr>
        <w:t xml:space="preserve">3. Твердый скелет виде хрящевых полуколец характерен </w:t>
      </w:r>
      <w:proofErr w:type="gramStart"/>
      <w:r w:rsidRPr="0075446E">
        <w:rPr>
          <w:sz w:val="28"/>
          <w:szCs w:val="28"/>
        </w:rPr>
        <w:t>для</w:t>
      </w:r>
      <w:proofErr w:type="gramEnd"/>
    </w:p>
    <w:p w:rsidR="0075446E" w:rsidRDefault="0075446E" w:rsidP="0075446E">
      <w:pPr>
        <w:spacing w:after="0" w:line="240" w:lineRule="auto"/>
        <w:rPr>
          <w:sz w:val="28"/>
          <w:szCs w:val="28"/>
        </w:rPr>
      </w:pPr>
      <w:r w:rsidRPr="0075446E">
        <w:rPr>
          <w:sz w:val="28"/>
          <w:szCs w:val="28"/>
        </w:rPr>
        <w:t xml:space="preserve">     а</w:t>
      </w:r>
      <w:proofErr w:type="gramStart"/>
      <w:r w:rsidRPr="0075446E">
        <w:rPr>
          <w:sz w:val="28"/>
          <w:szCs w:val="28"/>
        </w:rPr>
        <w:t>)г</w:t>
      </w:r>
      <w:proofErr w:type="gramEnd"/>
      <w:r w:rsidRPr="0075446E">
        <w:rPr>
          <w:sz w:val="28"/>
          <w:szCs w:val="28"/>
        </w:rPr>
        <w:t>ортани         б)трахеи          в)бронхов</w:t>
      </w:r>
    </w:p>
    <w:p w:rsidR="0075446E" w:rsidRDefault="0075446E" w:rsidP="0075446E">
      <w:pPr>
        <w:spacing w:after="0" w:line="240" w:lineRule="auto"/>
        <w:rPr>
          <w:sz w:val="28"/>
          <w:szCs w:val="28"/>
        </w:rPr>
      </w:pPr>
    </w:p>
    <w:p w:rsidR="0075446E" w:rsidRDefault="0075446E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 Основной орган дыхательной системы</w:t>
      </w:r>
    </w:p>
    <w:p w:rsidR="0075446E" w:rsidRDefault="0075446E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5446E">
        <w:rPr>
          <w:sz w:val="28"/>
          <w:szCs w:val="28"/>
        </w:rPr>
        <w:t>а</w:t>
      </w:r>
      <w:proofErr w:type="gramStart"/>
      <w:r w:rsidRPr="0075446E">
        <w:rPr>
          <w:sz w:val="28"/>
          <w:szCs w:val="28"/>
        </w:rPr>
        <w:t>)</w:t>
      </w:r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егкие       б)бронхи</w:t>
      </w:r>
      <w:r w:rsidRPr="0075446E">
        <w:rPr>
          <w:sz w:val="28"/>
          <w:szCs w:val="28"/>
        </w:rPr>
        <w:t xml:space="preserve">        в) гортань</w:t>
      </w:r>
    </w:p>
    <w:p w:rsidR="00DD05DE" w:rsidRDefault="00DD05DE" w:rsidP="0075446E">
      <w:pPr>
        <w:spacing w:after="0" w:line="240" w:lineRule="auto"/>
        <w:rPr>
          <w:sz w:val="28"/>
          <w:szCs w:val="28"/>
        </w:rPr>
      </w:pPr>
    </w:p>
    <w:p w:rsidR="0075446E" w:rsidRDefault="00DD05DE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5.При вдохе и выдохе первичн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о)</w:t>
      </w:r>
    </w:p>
    <w:p w:rsidR="00DD05DE" w:rsidRDefault="00DD05DE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а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абота мышц           б)движение воздуха по воздухоносным путям</w:t>
      </w:r>
    </w:p>
    <w:p w:rsidR="00E0278B" w:rsidRDefault="00E0278B" w:rsidP="0075446E">
      <w:pPr>
        <w:spacing w:after="0" w:line="240" w:lineRule="auto"/>
        <w:rPr>
          <w:sz w:val="28"/>
          <w:szCs w:val="28"/>
        </w:rPr>
      </w:pPr>
    </w:p>
    <w:p w:rsidR="00DD05DE" w:rsidRDefault="00DD05DE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 В процессе дыхания основную роль играют:</w:t>
      </w:r>
    </w:p>
    <w:p w:rsidR="00DD05DE" w:rsidRDefault="00DD05DE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а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иафрагма и мышцы брюшного пресса</w:t>
      </w:r>
    </w:p>
    <w:p w:rsidR="00DD05DE" w:rsidRDefault="00DD05DE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б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>ежреберные и дельтовидная мышцы</w:t>
      </w:r>
    </w:p>
    <w:p w:rsidR="00DD05DE" w:rsidRDefault="00DD05DE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proofErr w:type="gramStart"/>
      <w:r>
        <w:rPr>
          <w:sz w:val="28"/>
          <w:szCs w:val="28"/>
        </w:rPr>
        <w:t>)ш</w:t>
      </w:r>
      <w:proofErr w:type="gramEnd"/>
      <w:r>
        <w:rPr>
          <w:sz w:val="28"/>
          <w:szCs w:val="28"/>
        </w:rPr>
        <w:t>ирочайшая мышца спины и диафрагма</w:t>
      </w:r>
    </w:p>
    <w:p w:rsidR="00DD05DE" w:rsidRDefault="00DD05DE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г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иафрагма и дыхательные мышцы</w:t>
      </w:r>
    </w:p>
    <w:p w:rsidR="00E0278B" w:rsidRDefault="00E0278B" w:rsidP="0075446E">
      <w:pPr>
        <w:spacing w:after="0" w:line="240" w:lineRule="auto"/>
        <w:rPr>
          <w:sz w:val="28"/>
          <w:szCs w:val="28"/>
        </w:rPr>
      </w:pPr>
    </w:p>
    <w:p w:rsidR="00E0278B" w:rsidRDefault="00E0278B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7.Дыхательный центр находится </w:t>
      </w:r>
    </w:p>
    <w:p w:rsidR="00E0278B" w:rsidRDefault="00E0278B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среднем мозге        б)в продолговатом мозге        в)в промежуточном мозге</w:t>
      </w:r>
    </w:p>
    <w:p w:rsidR="00E0278B" w:rsidRDefault="00E0278B" w:rsidP="0075446E">
      <w:pPr>
        <w:spacing w:after="0" w:line="240" w:lineRule="auto"/>
        <w:rPr>
          <w:sz w:val="28"/>
          <w:szCs w:val="28"/>
        </w:rPr>
      </w:pPr>
    </w:p>
    <w:p w:rsidR="00E0278B" w:rsidRDefault="00E0278B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 Грудной тип дыхания преобладает над </w:t>
      </w:r>
      <w:proofErr w:type="gramStart"/>
      <w:r>
        <w:rPr>
          <w:sz w:val="28"/>
          <w:szCs w:val="28"/>
        </w:rPr>
        <w:t>диафрагмальным</w:t>
      </w:r>
      <w:proofErr w:type="gramEnd"/>
    </w:p>
    <w:p w:rsidR="00E0278B" w:rsidRDefault="00E0278B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 xml:space="preserve"> мужчин      б)у детей      в)у женщин</w:t>
      </w:r>
    </w:p>
    <w:p w:rsidR="00E0278B" w:rsidRDefault="00E0278B" w:rsidP="0075446E">
      <w:pPr>
        <w:spacing w:after="0" w:line="240" w:lineRule="auto"/>
        <w:rPr>
          <w:sz w:val="28"/>
          <w:szCs w:val="28"/>
        </w:rPr>
      </w:pPr>
    </w:p>
    <w:p w:rsidR="00E0278B" w:rsidRDefault="00E0278B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 Газообмен происходит </w:t>
      </w:r>
    </w:p>
    <w:p w:rsidR="00FE6F26" w:rsidRDefault="00E0278B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а</w:t>
      </w:r>
      <w:proofErr w:type="gramStart"/>
      <w:r>
        <w:rPr>
          <w:sz w:val="28"/>
          <w:szCs w:val="28"/>
        </w:rPr>
        <w:t>)</w:t>
      </w:r>
      <w:r w:rsidR="00FE6F26">
        <w:rPr>
          <w:sz w:val="28"/>
          <w:szCs w:val="28"/>
        </w:rPr>
        <w:t>в</w:t>
      </w:r>
      <w:proofErr w:type="gramEnd"/>
      <w:r w:rsidR="00FE6F26">
        <w:rPr>
          <w:sz w:val="28"/>
          <w:szCs w:val="28"/>
        </w:rPr>
        <w:t xml:space="preserve"> бронхиолах      б)в плевральной полости      в)в альвеолах</w:t>
      </w:r>
    </w:p>
    <w:p w:rsidR="00FE6F26" w:rsidRDefault="00FE6F26" w:rsidP="0075446E">
      <w:pPr>
        <w:spacing w:after="0" w:line="240" w:lineRule="auto"/>
        <w:rPr>
          <w:sz w:val="28"/>
          <w:szCs w:val="28"/>
        </w:rPr>
      </w:pPr>
    </w:p>
    <w:p w:rsidR="00FE6F26" w:rsidRDefault="00FE6F26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 Не относится к числу заболеваний органов дыхания </w:t>
      </w:r>
    </w:p>
    <w:p w:rsidR="00FE6F26" w:rsidRDefault="00FE6F26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а</w:t>
      </w:r>
      <w:proofErr w:type="gramStart"/>
      <w:r>
        <w:rPr>
          <w:sz w:val="28"/>
          <w:szCs w:val="28"/>
        </w:rPr>
        <w:t>)а</w:t>
      </w:r>
      <w:proofErr w:type="gramEnd"/>
      <w:r>
        <w:rPr>
          <w:sz w:val="28"/>
          <w:szCs w:val="28"/>
        </w:rPr>
        <w:t>немия       б)туберкулез       в)</w:t>
      </w:r>
      <w:proofErr w:type="spellStart"/>
      <w:r>
        <w:rPr>
          <w:sz w:val="28"/>
          <w:szCs w:val="28"/>
        </w:rPr>
        <w:t>пневмания</w:t>
      </w:r>
      <w:proofErr w:type="spellEnd"/>
      <w:r>
        <w:rPr>
          <w:sz w:val="28"/>
          <w:szCs w:val="28"/>
        </w:rPr>
        <w:t xml:space="preserve">       г)ларингит</w:t>
      </w:r>
    </w:p>
    <w:p w:rsidR="00E0278B" w:rsidRDefault="00FE6F26" w:rsidP="007544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278B">
        <w:rPr>
          <w:sz w:val="28"/>
          <w:szCs w:val="28"/>
        </w:rPr>
        <w:t xml:space="preserve">    </w:t>
      </w:r>
    </w:p>
    <w:p w:rsidR="0075446E" w:rsidRPr="0075446E" w:rsidRDefault="0075446E" w:rsidP="0075446E">
      <w:pPr>
        <w:spacing w:after="0" w:line="240" w:lineRule="auto"/>
        <w:rPr>
          <w:sz w:val="28"/>
          <w:szCs w:val="28"/>
        </w:rPr>
      </w:pPr>
    </w:p>
    <w:p w:rsidR="0075446E" w:rsidRPr="0075446E" w:rsidRDefault="0075446E" w:rsidP="0075446E">
      <w:pPr>
        <w:spacing w:after="0" w:line="240" w:lineRule="auto"/>
        <w:rPr>
          <w:sz w:val="28"/>
          <w:szCs w:val="28"/>
        </w:rPr>
      </w:pPr>
    </w:p>
    <w:p w:rsidR="0075446E" w:rsidRPr="0075446E" w:rsidRDefault="0075446E" w:rsidP="0075446E">
      <w:pPr>
        <w:spacing w:after="0"/>
        <w:rPr>
          <w:sz w:val="28"/>
          <w:szCs w:val="28"/>
        </w:rPr>
      </w:pPr>
    </w:p>
    <w:p w:rsidR="0075446E" w:rsidRDefault="0075446E" w:rsidP="0075446E"/>
    <w:p w:rsidR="0075446E" w:rsidRDefault="0075446E" w:rsidP="0075446E">
      <w:r>
        <w:t xml:space="preserve">  </w:t>
      </w:r>
    </w:p>
    <w:sectPr w:rsidR="0075446E" w:rsidSect="0069462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4785"/>
    <w:multiLevelType w:val="hybridMultilevel"/>
    <w:tmpl w:val="09BCE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37F43"/>
    <w:multiLevelType w:val="hybridMultilevel"/>
    <w:tmpl w:val="65328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C38"/>
    <w:rsid w:val="00694622"/>
    <w:rsid w:val="0075446E"/>
    <w:rsid w:val="00CD1C38"/>
    <w:rsid w:val="00DD05DE"/>
    <w:rsid w:val="00E0278B"/>
    <w:rsid w:val="00FE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2014-02-19T13:14:00Z</dcterms:created>
  <dcterms:modified xsi:type="dcterms:W3CDTF">2014-02-19T14:21:00Z</dcterms:modified>
</cp:coreProperties>
</file>